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D4" w:rsidRDefault="00153FD4" w:rsidP="00153FD4">
      <w:pPr>
        <w:rPr>
          <w:rFonts w:ascii="Book Antiqua" w:hAnsi="Book Antiqua"/>
          <w:sz w:val="24"/>
          <w:szCs w:val="24"/>
        </w:rPr>
      </w:pPr>
      <w:r w:rsidRPr="00153FD4">
        <w:rPr>
          <w:rFonts w:ascii="Book Antiqua" w:hAnsi="Book Antiqu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6.95pt;margin-top:-42.9pt;width:138.2pt;height:30.85pt;z-index:251660288;mso-width-relative:margin;mso-height-relative:margin" fillcolor="white [3201]" strokecolor="#8064a2 [3207]" strokeweight="2.5pt">
            <v:shadow color="#868686"/>
            <v:textbox>
              <w:txbxContent>
                <w:p w:rsidR="00153FD4" w:rsidRPr="00153FD4" w:rsidRDefault="00153FD4">
                  <w:pPr>
                    <w:rPr>
                      <w:rFonts w:ascii="Book Antiqua" w:hAnsi="Book Antiqua"/>
                      <w:sz w:val="28"/>
                    </w:rPr>
                  </w:pPr>
                  <w:r w:rsidRPr="00153FD4">
                    <w:rPr>
                      <w:rFonts w:ascii="Book Antiqua" w:hAnsi="Book Antiqua"/>
                      <w:sz w:val="28"/>
                    </w:rPr>
                    <w:t>Technika – klasa VI</w:t>
                  </w:r>
                </w:p>
              </w:txbxContent>
            </v:textbox>
          </v:shape>
        </w:pic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153FD4" w:rsidRPr="00153FD4" w:rsidRDefault="00153FD4" w:rsidP="00153FD4">
      <w:pPr>
        <w:ind w:left="1416" w:firstLine="708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Lekcja</w:t>
      </w:r>
      <w:r w:rsidRPr="00153FD4">
        <w:rPr>
          <w:rFonts w:ascii="Book Antiqua" w:hAnsi="Book Antiqua"/>
          <w:b/>
          <w:sz w:val="24"/>
          <w:szCs w:val="24"/>
        </w:rPr>
        <w:tab/>
      </w:r>
      <w:r w:rsidRPr="00153FD4">
        <w:rPr>
          <w:rFonts w:ascii="Book Antiqua" w:hAnsi="Book Antiqua"/>
          <w:b/>
          <w:sz w:val="24"/>
          <w:szCs w:val="24"/>
        </w:rPr>
        <w:tab/>
      </w:r>
      <w:r w:rsidRPr="00153FD4">
        <w:rPr>
          <w:rFonts w:ascii="Book Antiqua" w:hAnsi="Book Antiqua"/>
          <w:b/>
          <w:sz w:val="24"/>
          <w:szCs w:val="24"/>
        </w:rPr>
        <w:tab/>
      </w:r>
      <w:r w:rsidRPr="00153FD4">
        <w:rPr>
          <w:rFonts w:ascii="Book Antiqua" w:hAnsi="Book Antiqua"/>
          <w:b/>
          <w:sz w:val="24"/>
          <w:szCs w:val="24"/>
        </w:rPr>
        <w:tab/>
      </w:r>
      <w:r w:rsidRPr="00153FD4">
        <w:rPr>
          <w:rFonts w:ascii="Book Antiqua" w:hAnsi="Book Antiqua"/>
          <w:b/>
          <w:sz w:val="24"/>
          <w:szCs w:val="24"/>
        </w:rPr>
        <w:tab/>
      </w:r>
      <w:r w:rsidRPr="00153FD4">
        <w:rPr>
          <w:rFonts w:ascii="Book Antiqua" w:hAnsi="Book Antiqua"/>
          <w:b/>
          <w:sz w:val="24"/>
          <w:szCs w:val="24"/>
        </w:rPr>
        <w:tab/>
        <w:t>03.04.2020 r.</w:t>
      </w:r>
    </w:p>
    <w:p w:rsidR="00153FD4" w:rsidRDefault="00153FD4" w:rsidP="00153FD4">
      <w:pPr>
        <w:rPr>
          <w:rFonts w:ascii="Book Antiqua" w:hAnsi="Book Antiqua"/>
          <w:sz w:val="24"/>
          <w:szCs w:val="24"/>
        </w:rPr>
      </w:pPr>
      <w:r w:rsidRPr="00153FD4">
        <w:rPr>
          <w:rFonts w:ascii="Book Antiqua" w:hAnsi="Book Antiqua"/>
          <w:b/>
          <w:sz w:val="24"/>
          <w:szCs w:val="24"/>
        </w:rPr>
        <w:t>Temat:</w:t>
      </w:r>
      <w:r w:rsidRPr="00153FD4">
        <w:rPr>
          <w:rFonts w:ascii="Book Antiqua" w:hAnsi="Book Antiqua"/>
          <w:sz w:val="24"/>
          <w:szCs w:val="24"/>
        </w:rPr>
        <w:t xml:space="preserve"> Rzuty prostokątne - kontynuacja. </w:t>
      </w:r>
    </w:p>
    <w:p w:rsidR="00153FD4" w:rsidRPr="00153FD4" w:rsidRDefault="00153FD4" w:rsidP="00153FD4">
      <w:pPr>
        <w:rPr>
          <w:rFonts w:ascii="Book Antiqua" w:hAnsi="Book Antiqua"/>
          <w:sz w:val="24"/>
          <w:szCs w:val="24"/>
        </w:rPr>
      </w:pPr>
    </w:p>
    <w:p w:rsidR="00153FD4" w:rsidRPr="00153FD4" w:rsidRDefault="00153FD4" w:rsidP="00153FD4">
      <w:pPr>
        <w:rPr>
          <w:rFonts w:ascii="Book Antiqua" w:hAnsi="Book Antiqua"/>
          <w:sz w:val="24"/>
          <w:szCs w:val="24"/>
        </w:rPr>
      </w:pPr>
      <w:r w:rsidRPr="00153FD4">
        <w:rPr>
          <w:rFonts w:ascii="Book Antiqua" w:hAnsi="Book Antiqua"/>
          <w:sz w:val="24"/>
          <w:szCs w:val="24"/>
        </w:rPr>
        <w:t>Proszę wykonać ćwiczenie 4 ze strony 44 w podręczniku (spójrz na ćw. 3/43 - krok po kroku)</w:t>
      </w:r>
      <w:r>
        <w:rPr>
          <w:rFonts w:ascii="Book Antiqua" w:hAnsi="Book Antiqua"/>
          <w:sz w:val="24"/>
          <w:szCs w:val="24"/>
        </w:rPr>
        <w:t xml:space="preserve"> oraz ćwiczenie 1 z karty pracy.</w:t>
      </w:r>
    </w:p>
    <w:p w:rsidR="00D12AD1" w:rsidRDefault="00153FD4" w:rsidP="00153FD4">
      <w:pPr>
        <w:rPr>
          <w:rFonts w:ascii="Book Antiqua" w:hAnsi="Book Antiqua"/>
          <w:sz w:val="24"/>
          <w:szCs w:val="24"/>
        </w:rPr>
      </w:pPr>
      <w:r w:rsidRPr="00153FD4">
        <w:rPr>
          <w:rFonts w:ascii="Book Antiqua" w:hAnsi="Book Antiqua"/>
          <w:sz w:val="24"/>
          <w:szCs w:val="24"/>
        </w:rPr>
        <w:t xml:space="preserve">Pamiętajcie, żeby wykonać te zadania starannie, używamy ołówka, linijki, cyrkla. Narysujcie w zeszycie, na kartkach w kratkę będzie Wam łatwiej. Prześlijcie zdjęcia po zakończonej pracy </w:t>
      </w:r>
      <w:r>
        <w:rPr>
          <w:rFonts w:ascii="Book Antiqua" w:hAnsi="Book Antiqua"/>
          <w:sz w:val="24"/>
          <w:szCs w:val="24"/>
        </w:rPr>
        <w:t xml:space="preserve">na maila: </w:t>
      </w:r>
      <w:hyperlink r:id="rId4" w:history="1">
        <w:r w:rsidRPr="009D1210">
          <w:rPr>
            <w:rStyle w:val="Hipercze"/>
            <w:rFonts w:ascii="Book Antiqua" w:hAnsi="Book Antiqua"/>
            <w:sz w:val="24"/>
            <w:szCs w:val="24"/>
          </w:rPr>
          <w:t>karolina.fraczek145@interia.pl</w:t>
        </w:r>
      </w:hyperlink>
      <w:r>
        <w:rPr>
          <w:rFonts w:ascii="Book Antiqua" w:hAnsi="Book Antiqua"/>
          <w:sz w:val="24"/>
          <w:szCs w:val="24"/>
        </w:rPr>
        <w:t xml:space="preserve"> (do 08.04).</w:t>
      </w:r>
    </w:p>
    <w:p w:rsidR="00153FD4" w:rsidRDefault="00153FD4" w:rsidP="00153FD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Bardzo proszę o przesłanie na podanego maila zdjęć ozdób wielkanocnych (do 06.04)</w:t>
      </w:r>
    </w:p>
    <w:p w:rsidR="00153FD4" w:rsidRDefault="00153FD4" w:rsidP="00153FD4">
      <w:pPr>
        <w:outlineLvl w:val="4"/>
        <w:rPr>
          <w:rFonts w:ascii="Calibri" w:hAnsi="Calibri"/>
        </w:rPr>
      </w:pPr>
    </w:p>
    <w:p w:rsidR="00153FD4" w:rsidRDefault="00153FD4" w:rsidP="00153FD4">
      <w:pPr>
        <w:outlineLvl w:val="4"/>
        <w:rPr>
          <w:rFonts w:ascii="Calibri" w:hAnsi="Calibri"/>
        </w:rPr>
      </w:pPr>
    </w:p>
    <w:p w:rsidR="00153FD4" w:rsidRPr="00153FD4" w:rsidRDefault="00153FD4" w:rsidP="00153FD4">
      <w:pPr>
        <w:outlineLvl w:val="4"/>
        <w:rPr>
          <w:rFonts w:ascii="Book Antiqua" w:hAnsi="Book Antiqua"/>
          <w:b/>
          <w:sz w:val="28"/>
        </w:rPr>
      </w:pPr>
      <w:r w:rsidRPr="00153FD4">
        <w:rPr>
          <w:rFonts w:ascii="Book Antiqua" w:hAnsi="Book Antiqua"/>
          <w:b/>
          <w:sz w:val="28"/>
        </w:rPr>
        <w:t>KARTA PRACY</w:t>
      </w:r>
    </w:p>
    <w:p w:rsidR="00153FD4" w:rsidRPr="00153FD4" w:rsidRDefault="00153FD4" w:rsidP="00153FD4">
      <w:pPr>
        <w:outlineLvl w:val="4"/>
        <w:rPr>
          <w:rFonts w:ascii="Book Antiqua" w:hAnsi="Book Antiqua"/>
          <w:i/>
          <w:sz w:val="44"/>
          <w:szCs w:val="40"/>
        </w:rPr>
      </w:pPr>
      <w:r w:rsidRPr="00153FD4">
        <w:rPr>
          <w:rFonts w:ascii="Book Antiqua" w:hAnsi="Book Antiqua"/>
          <w:sz w:val="24"/>
        </w:rPr>
        <w:t>1. Przyjrzyj się przedstawionemu rzutowi prostokątnemu kostki domina. Następnie, zgodnie ze wzorem, narysuj kolejne rzuty kostek.</w:t>
      </w:r>
    </w:p>
    <w:p w:rsidR="00153FD4" w:rsidRDefault="00153FD4" w:rsidP="00153FD4">
      <w:pPr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378835" cy="1550035"/>
            <wp:effectExtent l="0" t="0" r="0" b="0"/>
            <wp:docPr id="52" name="Obraz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Obraz5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FD4" w:rsidRDefault="00153FD4" w:rsidP="00153FD4">
      <w:pPr>
        <w:rPr>
          <w:rFonts w:ascii="Calibri" w:hAnsi="Calibri"/>
        </w:rPr>
      </w:pPr>
    </w:p>
    <w:p w:rsidR="00153FD4" w:rsidRDefault="00153FD4" w:rsidP="00153FD4">
      <w:pPr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153535" cy="2210435"/>
            <wp:effectExtent l="0" t="0" r="0" b="0"/>
            <wp:docPr id="53" name="Obraz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Obraz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535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FD4" w:rsidRDefault="00153FD4" w:rsidP="00153FD4">
      <w:pPr>
        <w:rPr>
          <w:rFonts w:ascii="Calibri" w:hAnsi="Calibri"/>
        </w:rPr>
      </w:pPr>
    </w:p>
    <w:p w:rsidR="00153FD4" w:rsidRDefault="00153FD4" w:rsidP="00153FD4">
      <w:pPr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077335" cy="2223135"/>
            <wp:effectExtent l="0" t="0" r="0" b="0"/>
            <wp:docPr id="54" name="Obraz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Obraz5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335" cy="222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3FD4" w:rsidRPr="00153FD4" w:rsidRDefault="00153FD4" w:rsidP="00153FD4">
      <w:pPr>
        <w:rPr>
          <w:rFonts w:ascii="Book Antiqua" w:hAnsi="Book Antiqua"/>
          <w:sz w:val="24"/>
          <w:szCs w:val="24"/>
        </w:rPr>
      </w:pPr>
    </w:p>
    <w:sectPr w:rsidR="00153FD4" w:rsidRPr="00153FD4" w:rsidSect="009E1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53FD4"/>
    <w:rsid w:val="00153FD4"/>
    <w:rsid w:val="00484408"/>
    <w:rsid w:val="00600AD6"/>
    <w:rsid w:val="009E1B67"/>
    <w:rsid w:val="00E0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FD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3F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karolina.fraczek145@interia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</Words>
  <Characters>624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2020-04-02T11:18:00Z</dcterms:created>
  <dcterms:modified xsi:type="dcterms:W3CDTF">2020-04-02T11:25:00Z</dcterms:modified>
</cp:coreProperties>
</file>